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83" w:rsidRDefault="007A10F1" w:rsidP="007A10F1">
      <w:pPr>
        <w:jc w:val="center"/>
        <w:rPr>
          <w:rFonts w:ascii="Times New Roman" w:hAnsi="Times New Roman" w:cs="Times New Roman"/>
          <w:sz w:val="26"/>
          <w:szCs w:val="26"/>
        </w:rPr>
      </w:pPr>
      <w:r w:rsidRPr="007A10F1">
        <w:rPr>
          <w:rFonts w:ascii="Times New Roman" w:hAnsi="Times New Roman" w:cs="Times New Roman"/>
          <w:sz w:val="26"/>
          <w:szCs w:val="26"/>
        </w:rPr>
        <w:t xml:space="preserve">Перечень представленных </w:t>
      </w:r>
      <w:r w:rsidR="00DA6ABB">
        <w:rPr>
          <w:rFonts w:ascii="Times New Roman" w:hAnsi="Times New Roman" w:cs="Times New Roman"/>
          <w:sz w:val="26"/>
          <w:szCs w:val="26"/>
        </w:rPr>
        <w:t>приложений</w:t>
      </w:r>
      <w:r w:rsidRPr="007A10F1">
        <w:rPr>
          <w:rFonts w:ascii="Times New Roman" w:hAnsi="Times New Roman" w:cs="Times New Roman"/>
          <w:sz w:val="26"/>
          <w:szCs w:val="26"/>
        </w:rPr>
        <w:t xml:space="preserve"> к Решению Хурала «Об утверждении отчета об исполнении бюджета муниципального района «</w:t>
      </w:r>
      <w:proofErr w:type="spellStart"/>
      <w:r w:rsidRPr="007A10F1">
        <w:rPr>
          <w:rFonts w:ascii="Times New Roman" w:hAnsi="Times New Roman" w:cs="Times New Roman"/>
          <w:sz w:val="26"/>
          <w:szCs w:val="26"/>
        </w:rPr>
        <w:t>Тере-Хольс</w:t>
      </w:r>
      <w:r w:rsidR="00191E38">
        <w:rPr>
          <w:rFonts w:ascii="Times New Roman" w:hAnsi="Times New Roman" w:cs="Times New Roman"/>
          <w:sz w:val="26"/>
          <w:szCs w:val="26"/>
        </w:rPr>
        <w:t>кий</w:t>
      </w:r>
      <w:proofErr w:type="spellEnd"/>
      <w:r w:rsidR="00191E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91E38">
        <w:rPr>
          <w:rFonts w:ascii="Times New Roman" w:hAnsi="Times New Roman" w:cs="Times New Roman"/>
          <w:sz w:val="26"/>
          <w:szCs w:val="26"/>
        </w:rPr>
        <w:t>кожуун</w:t>
      </w:r>
      <w:proofErr w:type="spellEnd"/>
      <w:r w:rsidR="00191E38">
        <w:rPr>
          <w:rFonts w:ascii="Times New Roman" w:hAnsi="Times New Roman" w:cs="Times New Roman"/>
          <w:sz w:val="26"/>
          <w:szCs w:val="26"/>
        </w:rPr>
        <w:t xml:space="preserve"> Республики Тыва» за 1</w:t>
      </w:r>
      <w:r w:rsidRPr="007A10F1">
        <w:rPr>
          <w:rFonts w:ascii="Times New Roman" w:hAnsi="Times New Roman" w:cs="Times New Roman"/>
          <w:sz w:val="26"/>
          <w:szCs w:val="26"/>
        </w:rPr>
        <w:t xml:space="preserve"> квартал 201</w:t>
      </w:r>
      <w:r w:rsidR="00191E38">
        <w:rPr>
          <w:rFonts w:ascii="Times New Roman" w:hAnsi="Times New Roman" w:cs="Times New Roman"/>
          <w:sz w:val="26"/>
          <w:szCs w:val="26"/>
        </w:rPr>
        <w:t>9</w:t>
      </w:r>
      <w:r w:rsidRPr="007A10F1">
        <w:rPr>
          <w:rFonts w:ascii="Times New Roman" w:hAnsi="Times New Roman" w:cs="Times New Roman"/>
          <w:sz w:val="26"/>
          <w:szCs w:val="26"/>
        </w:rPr>
        <w:t xml:space="preserve"> года»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A10F1" w:rsidRDefault="007A10F1" w:rsidP="007A10F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D34B9" w:rsidRDefault="007A10F1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 w:rsidRPr="007A10F1">
        <w:rPr>
          <w:rFonts w:ascii="Times New Roman" w:hAnsi="Times New Roman" w:cs="Times New Roman"/>
          <w:sz w:val="26"/>
          <w:szCs w:val="26"/>
        </w:rPr>
        <w:t xml:space="preserve">1- </w:t>
      </w:r>
      <w:r w:rsidR="009D34B9">
        <w:rPr>
          <w:rFonts w:ascii="Times New Roman" w:hAnsi="Times New Roman" w:cs="Times New Roman"/>
          <w:sz w:val="26"/>
          <w:szCs w:val="26"/>
        </w:rPr>
        <w:t>Постановление «На рассмотрение в сессии Хурала представителей отчета об исполнении бюджета муниципального района «</w:t>
      </w:r>
      <w:proofErr w:type="spellStart"/>
      <w:r w:rsidR="009D34B9">
        <w:rPr>
          <w:rFonts w:ascii="Times New Roman" w:hAnsi="Times New Roman" w:cs="Times New Roman"/>
          <w:sz w:val="26"/>
          <w:szCs w:val="26"/>
        </w:rPr>
        <w:t>Тере-Хольског</w:t>
      </w:r>
      <w:r w:rsidR="00191E38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="00191E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91E38">
        <w:rPr>
          <w:rFonts w:ascii="Times New Roman" w:hAnsi="Times New Roman" w:cs="Times New Roman"/>
          <w:sz w:val="26"/>
          <w:szCs w:val="26"/>
        </w:rPr>
        <w:t>кожууна</w:t>
      </w:r>
      <w:proofErr w:type="spellEnd"/>
      <w:r w:rsidR="00191E38">
        <w:rPr>
          <w:rFonts w:ascii="Times New Roman" w:hAnsi="Times New Roman" w:cs="Times New Roman"/>
          <w:sz w:val="26"/>
          <w:szCs w:val="26"/>
        </w:rPr>
        <w:t xml:space="preserve"> Республики Тыва» за 1 квартал 2019</w:t>
      </w:r>
      <w:r w:rsidR="009D34B9">
        <w:rPr>
          <w:rFonts w:ascii="Times New Roman" w:hAnsi="Times New Roman" w:cs="Times New Roman"/>
          <w:sz w:val="26"/>
          <w:szCs w:val="26"/>
        </w:rPr>
        <w:t xml:space="preserve"> года»</w:t>
      </w:r>
      <w:r w:rsidRPr="007A10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34B9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Проект Решение Хурал представителей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Тере-Хольского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кожууна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«Об </w:t>
      </w:r>
      <w:proofErr w:type="spellStart"/>
      <w:r>
        <w:rPr>
          <w:rFonts w:ascii="Times New Roman" w:hAnsi="Times New Roman" w:cs="Times New Roman"/>
          <w:sz w:val="26"/>
          <w:szCs w:val="26"/>
        </w:rPr>
        <w:t>утерждении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отчета об исполнении бюджета муниципального района «</w:t>
      </w:r>
      <w:proofErr w:type="spellStart"/>
      <w:r>
        <w:rPr>
          <w:rFonts w:ascii="Times New Roman" w:hAnsi="Times New Roman" w:cs="Times New Roman"/>
          <w:sz w:val="26"/>
          <w:szCs w:val="26"/>
        </w:rPr>
        <w:t>Тере-Хольский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</w:t>
      </w:r>
      <w:r w:rsidR="00191E38">
        <w:rPr>
          <w:rFonts w:ascii="Times New Roman" w:hAnsi="Times New Roman" w:cs="Times New Roman"/>
          <w:sz w:val="26"/>
          <w:szCs w:val="26"/>
        </w:rPr>
        <w:t>ожуун</w:t>
      </w:r>
      <w:proofErr w:type="spellEnd"/>
      <w:r w:rsidR="00191E38">
        <w:rPr>
          <w:rFonts w:ascii="Times New Roman" w:hAnsi="Times New Roman" w:cs="Times New Roman"/>
          <w:sz w:val="26"/>
          <w:szCs w:val="26"/>
        </w:rPr>
        <w:t xml:space="preserve"> Республики Тыва» за 1 квартал 2019</w:t>
      </w:r>
      <w:r>
        <w:rPr>
          <w:rFonts w:ascii="Times New Roman" w:hAnsi="Times New Roman" w:cs="Times New Roman"/>
          <w:sz w:val="26"/>
          <w:szCs w:val="26"/>
        </w:rPr>
        <w:t xml:space="preserve"> года»</w:t>
      </w:r>
    </w:p>
    <w:p w:rsidR="009D34B9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Пояснительная записка к годовому отчету.</w:t>
      </w:r>
    </w:p>
    <w:p w:rsidR="007A10F1" w:rsidRPr="007A10F1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r w:rsidR="007A10F1" w:rsidRPr="007A10F1">
        <w:rPr>
          <w:rFonts w:ascii="Times New Roman" w:hAnsi="Times New Roman" w:cs="Times New Roman"/>
          <w:sz w:val="26"/>
          <w:szCs w:val="26"/>
        </w:rPr>
        <w:t>Источники внутреннего финансирования дефицита;</w:t>
      </w:r>
    </w:p>
    <w:p w:rsidR="007A10F1" w:rsidRPr="007A10F1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Исполнение доходов </w:t>
      </w:r>
      <w:proofErr w:type="spellStart"/>
      <w:r w:rsidR="007A10F1" w:rsidRPr="007A10F1">
        <w:rPr>
          <w:rFonts w:ascii="Times New Roman" w:hAnsi="Times New Roman" w:cs="Times New Roman"/>
          <w:sz w:val="26"/>
          <w:szCs w:val="26"/>
        </w:rPr>
        <w:t>кожуунного</w:t>
      </w:r>
      <w:proofErr w:type="spellEnd"/>
      <w:r w:rsidR="007A10F1" w:rsidRPr="007A10F1">
        <w:rPr>
          <w:rFonts w:ascii="Times New Roman" w:hAnsi="Times New Roman" w:cs="Times New Roman"/>
          <w:sz w:val="26"/>
          <w:szCs w:val="26"/>
        </w:rPr>
        <w:t xml:space="preserve"> бюджета </w:t>
      </w:r>
      <w:proofErr w:type="gramStart"/>
      <w:r w:rsidR="007A10F1" w:rsidRPr="007A10F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7A10F1" w:rsidRPr="007A10F1">
        <w:rPr>
          <w:rFonts w:ascii="Times New Roman" w:hAnsi="Times New Roman" w:cs="Times New Roman"/>
          <w:sz w:val="26"/>
          <w:szCs w:val="26"/>
        </w:rPr>
        <w:t xml:space="preserve"> сравнительным анализом аналогичного периода 201</w:t>
      </w:r>
      <w:r w:rsidR="00191E38">
        <w:rPr>
          <w:rFonts w:ascii="Times New Roman" w:hAnsi="Times New Roman" w:cs="Times New Roman"/>
          <w:sz w:val="26"/>
          <w:szCs w:val="26"/>
        </w:rPr>
        <w:t>9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 год;</w:t>
      </w:r>
    </w:p>
    <w:p w:rsidR="007A10F1" w:rsidRPr="007A10F1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 Функциональная структура расходов по разделам и подразделам;</w:t>
      </w:r>
    </w:p>
    <w:p w:rsidR="007A10F1" w:rsidRPr="007A10F1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 Ведомственная структура расходов;</w:t>
      </w:r>
    </w:p>
    <w:p w:rsidR="007A10F1" w:rsidRPr="007A10F1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 Финансовая помощь из </w:t>
      </w:r>
      <w:proofErr w:type="spellStart"/>
      <w:r w:rsidR="007A10F1" w:rsidRPr="007A10F1">
        <w:rPr>
          <w:rFonts w:ascii="Times New Roman" w:hAnsi="Times New Roman" w:cs="Times New Roman"/>
          <w:sz w:val="26"/>
          <w:szCs w:val="26"/>
        </w:rPr>
        <w:t>кожуунного</w:t>
      </w:r>
      <w:proofErr w:type="spellEnd"/>
      <w:r w:rsidR="007A10F1" w:rsidRPr="007A10F1">
        <w:rPr>
          <w:rFonts w:ascii="Times New Roman" w:hAnsi="Times New Roman" w:cs="Times New Roman"/>
          <w:sz w:val="26"/>
          <w:szCs w:val="26"/>
        </w:rPr>
        <w:t xml:space="preserve"> бюджета бюджетам сельских поселений на запрет розничной продажи алкогольной продукции;</w:t>
      </w:r>
    </w:p>
    <w:p w:rsidR="007A10F1" w:rsidRPr="007A10F1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 Финансовая помощь из </w:t>
      </w:r>
      <w:proofErr w:type="spellStart"/>
      <w:r w:rsidR="007A10F1" w:rsidRPr="007A10F1">
        <w:rPr>
          <w:rFonts w:ascii="Times New Roman" w:hAnsi="Times New Roman" w:cs="Times New Roman"/>
          <w:sz w:val="26"/>
          <w:szCs w:val="26"/>
        </w:rPr>
        <w:t>кожуунного</w:t>
      </w:r>
      <w:proofErr w:type="spellEnd"/>
      <w:r w:rsidR="007A10F1" w:rsidRPr="007A10F1">
        <w:rPr>
          <w:rFonts w:ascii="Times New Roman" w:hAnsi="Times New Roman" w:cs="Times New Roman"/>
          <w:sz w:val="26"/>
          <w:szCs w:val="26"/>
        </w:rPr>
        <w:t xml:space="preserve"> бюджета сельским поселениям на  долевое финансирование расходов на оплату коммунальных услуг;</w:t>
      </w:r>
    </w:p>
    <w:p w:rsidR="007A10F1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Финансовая помощь дотаций на выравнивание бюджетной  обеспеченности поселений из </w:t>
      </w:r>
      <w:proofErr w:type="spellStart"/>
      <w:r w:rsidR="007A10F1" w:rsidRPr="007A10F1">
        <w:rPr>
          <w:rFonts w:ascii="Times New Roman" w:hAnsi="Times New Roman" w:cs="Times New Roman"/>
          <w:sz w:val="26"/>
          <w:szCs w:val="26"/>
        </w:rPr>
        <w:t>кожуу</w:t>
      </w:r>
      <w:r w:rsidR="007A10F1">
        <w:rPr>
          <w:rFonts w:ascii="Times New Roman" w:hAnsi="Times New Roman" w:cs="Times New Roman"/>
          <w:sz w:val="26"/>
          <w:szCs w:val="26"/>
        </w:rPr>
        <w:t>нного</w:t>
      </w:r>
      <w:proofErr w:type="spellEnd"/>
      <w:r w:rsidR="007A10F1">
        <w:rPr>
          <w:rFonts w:ascii="Times New Roman" w:hAnsi="Times New Roman" w:cs="Times New Roman"/>
          <w:sz w:val="26"/>
          <w:szCs w:val="26"/>
        </w:rPr>
        <w:t xml:space="preserve"> фонда;</w:t>
      </w:r>
    </w:p>
    <w:p w:rsidR="007A10F1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 Финансовая помощь иные дотации поселений из </w:t>
      </w:r>
      <w:proofErr w:type="spellStart"/>
      <w:r w:rsidR="007A10F1" w:rsidRPr="007A10F1">
        <w:rPr>
          <w:rFonts w:ascii="Times New Roman" w:hAnsi="Times New Roman" w:cs="Times New Roman"/>
          <w:sz w:val="26"/>
          <w:szCs w:val="26"/>
        </w:rPr>
        <w:t>кожуунного</w:t>
      </w:r>
      <w:proofErr w:type="spellEnd"/>
      <w:r w:rsidR="007A10F1" w:rsidRPr="007A10F1">
        <w:rPr>
          <w:rFonts w:ascii="Times New Roman" w:hAnsi="Times New Roman" w:cs="Times New Roman"/>
          <w:sz w:val="26"/>
          <w:szCs w:val="26"/>
        </w:rPr>
        <w:t xml:space="preserve"> фонда;</w:t>
      </w:r>
    </w:p>
    <w:p w:rsidR="007A10F1" w:rsidRPr="007A10F1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</w:t>
      </w:r>
      <w:r w:rsidR="007A10F1">
        <w:rPr>
          <w:rFonts w:ascii="Times New Roman" w:hAnsi="Times New Roman" w:cs="Times New Roman"/>
          <w:sz w:val="26"/>
          <w:szCs w:val="26"/>
        </w:rPr>
        <w:t xml:space="preserve"> 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Финансовая помощь из </w:t>
      </w:r>
      <w:proofErr w:type="spellStart"/>
      <w:r w:rsidR="007A10F1" w:rsidRPr="007A10F1">
        <w:rPr>
          <w:rFonts w:ascii="Times New Roman" w:hAnsi="Times New Roman" w:cs="Times New Roman"/>
          <w:sz w:val="26"/>
          <w:szCs w:val="26"/>
        </w:rPr>
        <w:t>кожуунного</w:t>
      </w:r>
      <w:proofErr w:type="spellEnd"/>
      <w:r w:rsidR="007A10F1" w:rsidRPr="007A10F1">
        <w:rPr>
          <w:rFonts w:ascii="Times New Roman" w:hAnsi="Times New Roman" w:cs="Times New Roman"/>
          <w:sz w:val="26"/>
          <w:szCs w:val="26"/>
        </w:rPr>
        <w:t xml:space="preserve"> бюджета сельским поселениям  субвенции   </w:t>
      </w:r>
      <w:r w:rsidR="007A10F1">
        <w:rPr>
          <w:rFonts w:ascii="Times New Roman" w:hAnsi="Times New Roman" w:cs="Times New Roman"/>
          <w:sz w:val="26"/>
          <w:szCs w:val="26"/>
        </w:rPr>
        <w:t xml:space="preserve"> </w:t>
      </w:r>
      <w:r w:rsidR="007A10F1" w:rsidRPr="007A10F1">
        <w:rPr>
          <w:rFonts w:ascii="Times New Roman" w:hAnsi="Times New Roman" w:cs="Times New Roman"/>
          <w:sz w:val="26"/>
          <w:szCs w:val="26"/>
        </w:rPr>
        <w:t>на  осуществление полномочий по первичному воинскому учету;</w:t>
      </w:r>
    </w:p>
    <w:p w:rsidR="007A10F1" w:rsidRPr="007A10F1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 Сравнительный анализ исполнения расходов по разделам за аналогичный период  201</w:t>
      </w:r>
      <w:r w:rsidR="00191E38">
        <w:rPr>
          <w:rFonts w:ascii="Times New Roman" w:hAnsi="Times New Roman" w:cs="Times New Roman"/>
          <w:sz w:val="26"/>
          <w:szCs w:val="26"/>
        </w:rPr>
        <w:t>9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7A10F1" w:rsidRPr="007A10F1" w:rsidRDefault="009D34B9" w:rsidP="007A10F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 Постатейный анализ исп</w:t>
      </w:r>
      <w:bookmarkStart w:id="0" w:name="_GoBack"/>
      <w:bookmarkEnd w:id="0"/>
      <w:r w:rsidR="007A10F1" w:rsidRPr="007A10F1">
        <w:rPr>
          <w:rFonts w:ascii="Times New Roman" w:hAnsi="Times New Roman" w:cs="Times New Roman"/>
          <w:sz w:val="26"/>
          <w:szCs w:val="26"/>
        </w:rPr>
        <w:t>олнения расх</w:t>
      </w:r>
      <w:r w:rsidR="00191E38">
        <w:rPr>
          <w:rFonts w:ascii="Times New Roman" w:hAnsi="Times New Roman" w:cs="Times New Roman"/>
          <w:sz w:val="26"/>
          <w:szCs w:val="26"/>
        </w:rPr>
        <w:t>одов за  аналогичный период 2019</w:t>
      </w:r>
      <w:r w:rsidR="007A10F1" w:rsidRPr="007A10F1">
        <w:rPr>
          <w:rFonts w:ascii="Times New Roman" w:hAnsi="Times New Roman" w:cs="Times New Roman"/>
          <w:sz w:val="26"/>
          <w:szCs w:val="26"/>
        </w:rPr>
        <w:t xml:space="preserve"> года;</w:t>
      </w:r>
    </w:p>
    <w:sectPr w:rsidR="007A10F1" w:rsidRPr="007A1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C6"/>
    <w:rsid w:val="00153D83"/>
    <w:rsid w:val="00191E38"/>
    <w:rsid w:val="001D42A4"/>
    <w:rsid w:val="0065512E"/>
    <w:rsid w:val="00660DA1"/>
    <w:rsid w:val="006814C6"/>
    <w:rsid w:val="007A10F1"/>
    <w:rsid w:val="009D34B9"/>
    <w:rsid w:val="00DA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cp:lastPrinted>2019-06-10T14:09:00Z</cp:lastPrinted>
  <dcterms:created xsi:type="dcterms:W3CDTF">2018-04-15T06:34:00Z</dcterms:created>
  <dcterms:modified xsi:type="dcterms:W3CDTF">2019-06-10T14:09:00Z</dcterms:modified>
</cp:coreProperties>
</file>